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44A9" w14:textId="0C3CDE80" w:rsidR="006A04ED" w:rsidRPr="003E3B45" w:rsidRDefault="006A04ED" w:rsidP="006A04ED">
      <w:pPr>
        <w:rPr>
          <w:b/>
          <w:sz w:val="40"/>
        </w:rPr>
      </w:pPr>
      <w:r w:rsidRPr="003E3B45">
        <w:rPr>
          <w:b/>
          <w:sz w:val="48"/>
        </w:rPr>
        <w:t>Vision</w:t>
      </w:r>
      <w:r>
        <w:rPr>
          <w:b/>
          <w:sz w:val="48"/>
        </w:rPr>
        <w:t>, värdegrund, mål och strategier</w:t>
      </w:r>
    </w:p>
    <w:p w14:paraId="6FCEEB5E" w14:textId="77777777" w:rsidR="006A04ED" w:rsidRDefault="006A04ED" w:rsidP="00856081">
      <w:pPr>
        <w:rPr>
          <w:b/>
          <w:sz w:val="40"/>
        </w:rPr>
      </w:pPr>
    </w:p>
    <w:p w14:paraId="1EBAAB0D" w14:textId="1C2FC616" w:rsidR="006F6B32" w:rsidRPr="006F6B32" w:rsidRDefault="00125C76" w:rsidP="00856081">
      <w:pPr>
        <w:rPr>
          <w:b/>
          <w:sz w:val="40"/>
        </w:rPr>
      </w:pPr>
      <w:r>
        <w:rPr>
          <w:b/>
          <w:sz w:val="40"/>
        </w:rPr>
        <w:t>Inledning och b</w:t>
      </w:r>
      <w:r w:rsidR="006F6B32" w:rsidRPr="006F6B32">
        <w:rPr>
          <w:b/>
          <w:sz w:val="40"/>
        </w:rPr>
        <w:t>akgrund</w:t>
      </w:r>
    </w:p>
    <w:p w14:paraId="4CE1A3CB" w14:textId="5D3C863E" w:rsidR="006A04ED" w:rsidRDefault="00B30A8A" w:rsidP="00856081">
      <w:pPr>
        <w:rPr>
          <w:sz w:val="28"/>
        </w:rPr>
      </w:pPr>
      <w:r w:rsidRPr="003E3B45">
        <w:rPr>
          <w:sz w:val="28"/>
        </w:rPr>
        <w:t>Styrelsen för Loftahammars Golfklubb och Loftahammars Golf AB har tillsamman</w:t>
      </w:r>
      <w:r w:rsidR="008B1395">
        <w:rPr>
          <w:sz w:val="28"/>
        </w:rPr>
        <w:t>s med personalen</w:t>
      </w:r>
      <w:r w:rsidR="00CE37CF">
        <w:rPr>
          <w:sz w:val="28"/>
        </w:rPr>
        <w:t xml:space="preserve"> och klubbens kommittéer </w:t>
      </w:r>
      <w:r w:rsidR="008B1395">
        <w:rPr>
          <w:sz w:val="28"/>
        </w:rPr>
        <w:t>arbetat fram ett förslag till</w:t>
      </w:r>
      <w:r w:rsidRPr="003E3B45">
        <w:rPr>
          <w:sz w:val="28"/>
        </w:rPr>
        <w:t xml:space="preserve"> vision</w:t>
      </w:r>
      <w:r w:rsidR="00CE37CF">
        <w:rPr>
          <w:sz w:val="28"/>
        </w:rPr>
        <w:t>,</w:t>
      </w:r>
      <w:r w:rsidRPr="003E3B45">
        <w:rPr>
          <w:sz w:val="28"/>
        </w:rPr>
        <w:t xml:space="preserve"> </w:t>
      </w:r>
      <w:r w:rsidR="00CE37CF">
        <w:rPr>
          <w:sz w:val="28"/>
        </w:rPr>
        <w:t>m</w:t>
      </w:r>
      <w:r w:rsidRPr="003E3B45">
        <w:rPr>
          <w:sz w:val="28"/>
        </w:rPr>
        <w:t>ål</w:t>
      </w:r>
      <w:r w:rsidR="00CE37CF">
        <w:rPr>
          <w:sz w:val="28"/>
        </w:rPr>
        <w:t xml:space="preserve"> och de värderingar vi tillsammans ska stå för. Dessa har kommunicerats och diskuterats med medlemmarna på årsmöte</w:t>
      </w:r>
      <w:r w:rsidR="0039729F">
        <w:rPr>
          <w:sz w:val="28"/>
        </w:rPr>
        <w:t>n</w:t>
      </w:r>
      <w:r w:rsidR="00CE37CF">
        <w:rPr>
          <w:sz w:val="28"/>
        </w:rPr>
        <w:t xml:space="preserve"> och på det årliga informationsmötet, innan de beslutats.</w:t>
      </w:r>
      <w:r w:rsidR="0039729F">
        <w:rPr>
          <w:sz w:val="28"/>
        </w:rPr>
        <w:t xml:space="preserve"> Målen revideras en gång per år i samband med budgetarbetet.</w:t>
      </w:r>
    </w:p>
    <w:p w14:paraId="75F6E804" w14:textId="77777777" w:rsidR="006A04ED" w:rsidRPr="006A04ED" w:rsidRDefault="006A04ED" w:rsidP="00856081">
      <w:pPr>
        <w:rPr>
          <w:sz w:val="28"/>
        </w:rPr>
      </w:pPr>
    </w:p>
    <w:p w14:paraId="706043BC" w14:textId="1D43CB79" w:rsidR="00856081" w:rsidRPr="003E3B45" w:rsidRDefault="00856081" w:rsidP="00856081">
      <w:pPr>
        <w:rPr>
          <w:b/>
          <w:sz w:val="40"/>
        </w:rPr>
      </w:pPr>
      <w:r w:rsidRPr="003E3B45">
        <w:rPr>
          <w:b/>
          <w:sz w:val="48"/>
        </w:rPr>
        <w:t>Vision</w:t>
      </w:r>
      <w:r w:rsidR="003E3B45" w:rsidRPr="003E3B45">
        <w:rPr>
          <w:b/>
          <w:sz w:val="48"/>
        </w:rPr>
        <w:t xml:space="preserve"> </w:t>
      </w:r>
      <w:r w:rsidR="003E3B45">
        <w:rPr>
          <w:b/>
          <w:sz w:val="40"/>
        </w:rPr>
        <w:t>för Loftahammars Golfklubb</w:t>
      </w:r>
      <w:r w:rsidR="008D0A57">
        <w:rPr>
          <w:b/>
          <w:sz w:val="40"/>
        </w:rPr>
        <w:t xml:space="preserve"> 2025</w:t>
      </w:r>
    </w:p>
    <w:p w14:paraId="38137B68" w14:textId="77777777" w:rsidR="008D0A57" w:rsidRPr="008D0A57" w:rsidRDefault="008D0A57" w:rsidP="008D0A57">
      <w:pPr>
        <w:rPr>
          <w:sz w:val="28"/>
        </w:rPr>
      </w:pPr>
      <w:r w:rsidRPr="008D0A57">
        <w:rPr>
          <w:b/>
          <w:bCs/>
          <w:sz w:val="28"/>
        </w:rPr>
        <w:t xml:space="preserve">Loftahammars golfklubb berikar liv! </w:t>
      </w:r>
    </w:p>
    <w:p w14:paraId="5E722536" w14:textId="77777777" w:rsidR="008D0A57" w:rsidRPr="008D0A57" w:rsidRDefault="008D0A57" w:rsidP="008D0A57">
      <w:pPr>
        <w:rPr>
          <w:sz w:val="28"/>
        </w:rPr>
      </w:pPr>
      <w:r w:rsidRPr="008D0A57">
        <w:rPr>
          <w:sz w:val="28"/>
        </w:rPr>
        <w:t xml:space="preserve">Loftahammars golfklubb </w:t>
      </w:r>
    </w:p>
    <w:p w14:paraId="5C0A800D" w14:textId="77777777" w:rsidR="001F6983" w:rsidRPr="008D0A57" w:rsidRDefault="00C94233" w:rsidP="008D0A57">
      <w:pPr>
        <w:numPr>
          <w:ilvl w:val="0"/>
          <w:numId w:val="18"/>
        </w:numPr>
        <w:rPr>
          <w:sz w:val="28"/>
        </w:rPr>
      </w:pPr>
      <w:r w:rsidRPr="008D0A57">
        <w:rPr>
          <w:sz w:val="28"/>
        </w:rPr>
        <w:t xml:space="preserve">är en klubb där alla är och känner sig välkomna, </w:t>
      </w:r>
    </w:p>
    <w:p w14:paraId="19DF6118" w14:textId="77777777" w:rsidR="001F6983" w:rsidRPr="008D0A57" w:rsidRDefault="00C94233" w:rsidP="008D0A57">
      <w:pPr>
        <w:numPr>
          <w:ilvl w:val="0"/>
          <w:numId w:val="18"/>
        </w:numPr>
        <w:rPr>
          <w:sz w:val="28"/>
        </w:rPr>
      </w:pPr>
      <w:r w:rsidRPr="008D0A57">
        <w:rPr>
          <w:sz w:val="28"/>
        </w:rPr>
        <w:t xml:space="preserve">är Sveriges mest attraktiva golfanläggning i skärgårdsmiljö, </w:t>
      </w:r>
    </w:p>
    <w:p w14:paraId="299C9E8D" w14:textId="77777777" w:rsidR="001F6983" w:rsidRPr="008D0A57" w:rsidRDefault="00C94233" w:rsidP="008D0A57">
      <w:pPr>
        <w:numPr>
          <w:ilvl w:val="0"/>
          <w:numId w:val="18"/>
        </w:numPr>
        <w:rPr>
          <w:sz w:val="28"/>
        </w:rPr>
      </w:pPr>
      <w:r w:rsidRPr="008D0A57">
        <w:rPr>
          <w:sz w:val="28"/>
        </w:rPr>
        <w:t xml:space="preserve">har en sund och stabil ekonomi, </w:t>
      </w:r>
    </w:p>
    <w:p w14:paraId="787B4FFA" w14:textId="77777777" w:rsidR="001F6983" w:rsidRPr="008D0A57" w:rsidRDefault="00C94233" w:rsidP="008D0A57">
      <w:pPr>
        <w:numPr>
          <w:ilvl w:val="0"/>
          <w:numId w:val="18"/>
        </w:numPr>
        <w:rPr>
          <w:sz w:val="28"/>
        </w:rPr>
      </w:pPr>
      <w:r w:rsidRPr="008D0A57">
        <w:rPr>
          <w:sz w:val="28"/>
        </w:rPr>
        <w:t xml:space="preserve">är ett attraktivt val för både nybörjare och etablerade spelare, </w:t>
      </w:r>
    </w:p>
    <w:p w14:paraId="2DB811F9" w14:textId="77777777" w:rsidR="001F6983" w:rsidRPr="008D0A57" w:rsidRDefault="00C94233" w:rsidP="008D0A57">
      <w:pPr>
        <w:numPr>
          <w:ilvl w:val="0"/>
          <w:numId w:val="18"/>
        </w:numPr>
        <w:rPr>
          <w:sz w:val="28"/>
        </w:rPr>
      </w:pPr>
      <w:r w:rsidRPr="008D0A57">
        <w:rPr>
          <w:sz w:val="28"/>
        </w:rPr>
        <w:t xml:space="preserve">är i samarbete med andra aktörer tongivande för bygdens utveckling, </w:t>
      </w:r>
    </w:p>
    <w:p w14:paraId="09964385" w14:textId="77777777" w:rsidR="001F6983" w:rsidRPr="008D0A57" w:rsidRDefault="00C94233" w:rsidP="008D0A57">
      <w:pPr>
        <w:numPr>
          <w:ilvl w:val="0"/>
          <w:numId w:val="18"/>
        </w:numPr>
        <w:rPr>
          <w:sz w:val="28"/>
        </w:rPr>
      </w:pPr>
      <w:r w:rsidRPr="008D0A57">
        <w:rPr>
          <w:sz w:val="28"/>
        </w:rPr>
        <w:t xml:space="preserve">bidrar till god hälsa och livskvalité samt präglas av en vi-anda där omtanke, vänlighet och trivsel är nyckelord. </w:t>
      </w:r>
    </w:p>
    <w:p w14:paraId="63DC382D" w14:textId="77777777" w:rsidR="00D06338" w:rsidRDefault="00D06338" w:rsidP="00D06338"/>
    <w:p w14:paraId="4FCE4624" w14:textId="77777777" w:rsidR="006A04ED" w:rsidRDefault="006A04ED">
      <w:pPr>
        <w:spacing w:after="0" w:line="240" w:lineRule="auto"/>
      </w:pPr>
      <w:r>
        <w:br w:type="page"/>
      </w:r>
    </w:p>
    <w:p w14:paraId="5525A855" w14:textId="77777777" w:rsidR="006A04ED" w:rsidRDefault="006A04ED" w:rsidP="00D06338"/>
    <w:p w14:paraId="0E788F23" w14:textId="3765BD8D" w:rsidR="00D06338" w:rsidRDefault="00B12927" w:rsidP="00D06338">
      <w:pPr>
        <w:rPr>
          <w:b/>
          <w:sz w:val="32"/>
        </w:rPr>
      </w:pPr>
      <w:r w:rsidRPr="00C83E4E">
        <w:t xml:space="preserve"> </w:t>
      </w:r>
      <w:r w:rsidR="00D06338" w:rsidRPr="00B55D8A">
        <w:rPr>
          <w:b/>
          <w:sz w:val="32"/>
        </w:rPr>
        <w:t>Värderingar vi ska stå för i Loftahammars Golfklubb</w:t>
      </w:r>
    </w:p>
    <w:p w14:paraId="1AE0321B" w14:textId="2043AE3F" w:rsidR="006A04ED" w:rsidRPr="006A04ED" w:rsidRDefault="006A04ED" w:rsidP="00D06338">
      <w:pPr>
        <w:rPr>
          <w:sz w:val="28"/>
        </w:rPr>
      </w:pPr>
      <w:r w:rsidRPr="006A04ED">
        <w:rPr>
          <w:sz w:val="28"/>
        </w:rPr>
        <w:t>Dessa ska fungera som ett rättesnöre för våra handlingar och beteenden. Den handlar om klubbens kultur och vilka grundläggande gemensamma värderingar vi tycker är viktiga att leva upp till.</w:t>
      </w:r>
    </w:p>
    <w:p w14:paraId="4217E44B" w14:textId="77777777" w:rsidR="00D06338" w:rsidRPr="00D06338" w:rsidRDefault="00D06338" w:rsidP="00D06338">
      <w:pPr>
        <w:numPr>
          <w:ilvl w:val="0"/>
          <w:numId w:val="18"/>
        </w:numPr>
        <w:rPr>
          <w:sz w:val="28"/>
        </w:rPr>
      </w:pPr>
      <w:r w:rsidRPr="00D06338">
        <w:rPr>
          <w:sz w:val="28"/>
        </w:rPr>
        <w:t>Vänlighet, välkomnande och gästfrihet</w:t>
      </w:r>
    </w:p>
    <w:p w14:paraId="299DDC07" w14:textId="77777777" w:rsidR="00D06338" w:rsidRPr="00D06338" w:rsidRDefault="00D06338" w:rsidP="00D06338">
      <w:pPr>
        <w:numPr>
          <w:ilvl w:val="0"/>
          <w:numId w:val="18"/>
        </w:numPr>
        <w:rPr>
          <w:sz w:val="28"/>
        </w:rPr>
      </w:pPr>
      <w:r w:rsidRPr="00D06338">
        <w:rPr>
          <w:sz w:val="28"/>
        </w:rPr>
        <w:t xml:space="preserve">Öppenhet, lyhördhet och smidighet </w:t>
      </w:r>
    </w:p>
    <w:p w14:paraId="280EB6A9" w14:textId="77777777" w:rsidR="00D06338" w:rsidRPr="00D06338" w:rsidRDefault="00D06338" w:rsidP="00D06338">
      <w:pPr>
        <w:numPr>
          <w:ilvl w:val="0"/>
          <w:numId w:val="18"/>
        </w:numPr>
        <w:rPr>
          <w:sz w:val="28"/>
        </w:rPr>
      </w:pPr>
      <w:r w:rsidRPr="00D06338">
        <w:rPr>
          <w:sz w:val="28"/>
        </w:rPr>
        <w:t xml:space="preserve">Professionalism </w:t>
      </w:r>
    </w:p>
    <w:p w14:paraId="57823B1F" w14:textId="77777777" w:rsidR="00D06338" w:rsidRPr="00D06338" w:rsidRDefault="00D06338" w:rsidP="00D06338">
      <w:pPr>
        <w:numPr>
          <w:ilvl w:val="0"/>
          <w:numId w:val="18"/>
        </w:numPr>
        <w:rPr>
          <w:sz w:val="28"/>
        </w:rPr>
      </w:pPr>
      <w:r w:rsidRPr="00D06338">
        <w:rPr>
          <w:sz w:val="28"/>
        </w:rPr>
        <w:t>Samverkan och samarbete</w:t>
      </w:r>
    </w:p>
    <w:p w14:paraId="64A8F26C" w14:textId="3A230A46" w:rsidR="00FC7FC9" w:rsidRDefault="00FC7FC9" w:rsidP="00856081"/>
    <w:p w14:paraId="4AD30E54" w14:textId="1129B4B2" w:rsidR="002A7D5A" w:rsidRDefault="00F20F34" w:rsidP="00F20F34">
      <w:pPr>
        <w:rPr>
          <w:b/>
          <w:sz w:val="32"/>
        </w:rPr>
      </w:pPr>
      <w:r w:rsidRPr="003E3B45">
        <w:rPr>
          <w:b/>
          <w:sz w:val="40"/>
        </w:rPr>
        <w:t xml:space="preserve">Mål </w:t>
      </w:r>
    </w:p>
    <w:p w14:paraId="1DD99711" w14:textId="77777777" w:rsidR="008B1395" w:rsidRPr="006A04ED" w:rsidRDefault="008B1395" w:rsidP="008B1395">
      <w:pPr>
        <w:rPr>
          <w:sz w:val="28"/>
        </w:rPr>
      </w:pPr>
      <w:r w:rsidRPr="006A04ED">
        <w:rPr>
          <w:sz w:val="28"/>
        </w:rPr>
        <w:t xml:space="preserve">Vårt övergripande mål är att bibehålla den kvalité vi har på banan och att skapa en stabil och sund ekonomi både vad gäller soliditet och likviditet. Det innebär att vi </w:t>
      </w:r>
      <w:r w:rsidR="000931FF" w:rsidRPr="006A04ED">
        <w:rPr>
          <w:sz w:val="28"/>
        </w:rPr>
        <w:t xml:space="preserve">ständigt </w:t>
      </w:r>
      <w:r w:rsidRPr="006A04ED">
        <w:rPr>
          <w:sz w:val="28"/>
        </w:rPr>
        <w:t xml:space="preserve">måste generera ett positivt kassaflöde och att vi ska klara löpande investeringar utan att försämra den långsiktiga styrkan. </w:t>
      </w:r>
    </w:p>
    <w:p w14:paraId="3F8525E4" w14:textId="21245A8A" w:rsidR="000931FF" w:rsidRPr="003E3B45" w:rsidRDefault="000931FF" w:rsidP="000931FF">
      <w:pPr>
        <w:rPr>
          <w:b/>
          <w:sz w:val="32"/>
        </w:rPr>
      </w:pPr>
      <w:r w:rsidRPr="003E3B45">
        <w:rPr>
          <w:b/>
          <w:sz w:val="32"/>
        </w:rPr>
        <w:t>Ekonomiska mål</w:t>
      </w:r>
      <w:r w:rsidR="00D06338">
        <w:rPr>
          <w:b/>
          <w:sz w:val="32"/>
        </w:rPr>
        <w:t xml:space="preserve"> *</w:t>
      </w:r>
    </w:p>
    <w:p w14:paraId="4A92002F" w14:textId="77777777" w:rsidR="000379C9" w:rsidRPr="000379C9" w:rsidRDefault="000379C9" w:rsidP="000379C9">
      <w:pPr>
        <w:numPr>
          <w:ilvl w:val="0"/>
          <w:numId w:val="14"/>
        </w:numPr>
        <w:rPr>
          <w:sz w:val="24"/>
        </w:rPr>
      </w:pPr>
      <w:r w:rsidRPr="000379C9">
        <w:rPr>
          <w:sz w:val="24"/>
        </w:rPr>
        <w:t xml:space="preserve">Generera ett </w:t>
      </w:r>
      <w:proofErr w:type="gramStart"/>
      <w:r w:rsidRPr="000379C9">
        <w:rPr>
          <w:sz w:val="24"/>
        </w:rPr>
        <w:t>plus resultat</w:t>
      </w:r>
      <w:proofErr w:type="gramEnd"/>
      <w:r w:rsidRPr="000379C9">
        <w:rPr>
          <w:sz w:val="24"/>
        </w:rPr>
        <w:t xml:space="preserve"> på 74 000 kr</w:t>
      </w:r>
    </w:p>
    <w:p w14:paraId="5E1DD973" w14:textId="77777777" w:rsidR="000379C9" w:rsidRPr="000379C9" w:rsidRDefault="000379C9" w:rsidP="000379C9">
      <w:pPr>
        <w:numPr>
          <w:ilvl w:val="0"/>
          <w:numId w:val="14"/>
        </w:numPr>
        <w:rPr>
          <w:sz w:val="24"/>
        </w:rPr>
      </w:pPr>
      <w:r w:rsidRPr="000379C9">
        <w:rPr>
          <w:sz w:val="24"/>
        </w:rPr>
        <w:t>Ha en likviditet på 500 000kr</w:t>
      </w:r>
    </w:p>
    <w:p w14:paraId="3A2BEA78" w14:textId="77777777" w:rsidR="000379C9" w:rsidRPr="000379C9" w:rsidRDefault="000379C9" w:rsidP="000379C9">
      <w:pPr>
        <w:numPr>
          <w:ilvl w:val="0"/>
          <w:numId w:val="14"/>
        </w:numPr>
        <w:rPr>
          <w:sz w:val="24"/>
        </w:rPr>
      </w:pPr>
      <w:proofErr w:type="spellStart"/>
      <w:r w:rsidRPr="000379C9">
        <w:rPr>
          <w:sz w:val="24"/>
        </w:rPr>
        <w:t>Greenfeen</w:t>
      </w:r>
      <w:proofErr w:type="spellEnd"/>
      <w:r w:rsidRPr="000379C9">
        <w:rPr>
          <w:sz w:val="24"/>
        </w:rPr>
        <w:t xml:space="preserve"> ska ha genererat intäkter på 1 000 000kr</w:t>
      </w:r>
    </w:p>
    <w:p w14:paraId="41CEC154" w14:textId="77777777" w:rsidR="000379C9" w:rsidRPr="000379C9" w:rsidRDefault="000379C9" w:rsidP="000379C9">
      <w:pPr>
        <w:numPr>
          <w:ilvl w:val="0"/>
          <w:numId w:val="14"/>
        </w:numPr>
        <w:rPr>
          <w:sz w:val="24"/>
        </w:rPr>
      </w:pPr>
      <w:r w:rsidRPr="000379C9">
        <w:rPr>
          <w:sz w:val="24"/>
        </w:rPr>
        <w:t>Sponsringsintäkter ska under året nå 310 000kr</w:t>
      </w:r>
    </w:p>
    <w:p w14:paraId="33DB9526" w14:textId="77777777" w:rsidR="000379C9" w:rsidRPr="000379C9" w:rsidRDefault="000379C9" w:rsidP="000379C9">
      <w:pPr>
        <w:numPr>
          <w:ilvl w:val="0"/>
          <w:numId w:val="14"/>
        </w:numPr>
        <w:rPr>
          <w:sz w:val="24"/>
        </w:rPr>
      </w:pPr>
      <w:r w:rsidRPr="000379C9">
        <w:rPr>
          <w:sz w:val="24"/>
        </w:rPr>
        <w:t>730 av klubbens 750 aktier ska vara sålda</w:t>
      </w:r>
    </w:p>
    <w:p w14:paraId="13B239EE" w14:textId="77777777" w:rsidR="00F20F34" w:rsidRDefault="00F20F34" w:rsidP="00856081"/>
    <w:p w14:paraId="34173B9A" w14:textId="37249DCC" w:rsidR="006A04ED" w:rsidRPr="006A04ED" w:rsidRDefault="006A04ED" w:rsidP="00856081">
      <w:r>
        <w:t xml:space="preserve">* Målen uppdateras i samband med budgetarbetet som genomförs varje höst. </w:t>
      </w:r>
    </w:p>
    <w:p w14:paraId="5B3CA644" w14:textId="77777777" w:rsidR="006A04ED" w:rsidRDefault="006A04ED" w:rsidP="00856081">
      <w:pPr>
        <w:rPr>
          <w:b/>
          <w:sz w:val="32"/>
        </w:rPr>
      </w:pPr>
    </w:p>
    <w:p w14:paraId="37650FF1" w14:textId="5F806201" w:rsidR="004765F2" w:rsidRPr="003E3B45" w:rsidRDefault="003E3B45" w:rsidP="00856081">
      <w:pPr>
        <w:rPr>
          <w:b/>
          <w:sz w:val="32"/>
        </w:rPr>
      </w:pPr>
      <w:r w:rsidRPr="003E3B45">
        <w:rPr>
          <w:b/>
          <w:sz w:val="32"/>
        </w:rPr>
        <w:lastRenderedPageBreak/>
        <w:t>Mål medlemmar</w:t>
      </w:r>
    </w:p>
    <w:p w14:paraId="3B215808" w14:textId="77777777" w:rsidR="00FC7FC9" w:rsidRPr="003E3B45" w:rsidRDefault="00B12927" w:rsidP="000931FF">
      <w:pPr>
        <w:numPr>
          <w:ilvl w:val="0"/>
          <w:numId w:val="14"/>
        </w:numPr>
        <w:rPr>
          <w:sz w:val="24"/>
        </w:rPr>
      </w:pPr>
      <w:r w:rsidRPr="003E3B45">
        <w:rPr>
          <w:sz w:val="24"/>
        </w:rPr>
        <w:t>Förstärka och utveckla klubbandan</w:t>
      </w:r>
    </w:p>
    <w:p w14:paraId="093B0FB0" w14:textId="77777777" w:rsidR="00FC7FC9" w:rsidRPr="003E3B45" w:rsidRDefault="00B12927" w:rsidP="000931FF">
      <w:pPr>
        <w:numPr>
          <w:ilvl w:val="0"/>
          <w:numId w:val="14"/>
        </w:numPr>
        <w:rPr>
          <w:sz w:val="24"/>
        </w:rPr>
      </w:pPr>
      <w:r w:rsidRPr="003E3B45">
        <w:rPr>
          <w:sz w:val="24"/>
        </w:rPr>
        <w:t xml:space="preserve">Öka antalet nöjda medlemmar </w:t>
      </w:r>
    </w:p>
    <w:p w14:paraId="39D5922D" w14:textId="77777777" w:rsidR="00FC7FC9" w:rsidRPr="003E3B45" w:rsidRDefault="00B12927" w:rsidP="000931FF">
      <w:pPr>
        <w:numPr>
          <w:ilvl w:val="0"/>
          <w:numId w:val="14"/>
        </w:numPr>
        <w:rPr>
          <w:sz w:val="24"/>
        </w:rPr>
      </w:pPr>
      <w:r w:rsidRPr="003E3B45">
        <w:rPr>
          <w:sz w:val="24"/>
        </w:rPr>
        <w:t>Öka antal</w:t>
      </w:r>
      <w:r w:rsidR="008D0A57">
        <w:rPr>
          <w:sz w:val="24"/>
        </w:rPr>
        <w:t xml:space="preserve">et </w:t>
      </w:r>
      <w:r w:rsidR="0072520E">
        <w:rPr>
          <w:sz w:val="24"/>
        </w:rPr>
        <w:t>fullvärdiga medlemmar till 55</w:t>
      </w:r>
      <w:r w:rsidRPr="003E3B45">
        <w:rPr>
          <w:sz w:val="24"/>
        </w:rPr>
        <w:t xml:space="preserve">0st </w:t>
      </w:r>
    </w:p>
    <w:p w14:paraId="5155ADE0" w14:textId="77777777" w:rsidR="004765F2" w:rsidRPr="003E3B45" w:rsidRDefault="004E0C24" w:rsidP="000931FF">
      <w:pPr>
        <w:numPr>
          <w:ilvl w:val="0"/>
          <w:numId w:val="14"/>
        </w:numPr>
        <w:rPr>
          <w:sz w:val="24"/>
        </w:rPr>
      </w:pPr>
      <w:r w:rsidRPr="003E3B45">
        <w:rPr>
          <w:sz w:val="24"/>
        </w:rPr>
        <w:t xml:space="preserve">Öka </w:t>
      </w:r>
      <w:r w:rsidR="00B12927" w:rsidRPr="003E3B45">
        <w:rPr>
          <w:sz w:val="24"/>
        </w:rPr>
        <w:t>medlemmarnas engagemang och ansvarskänsla för klubben</w:t>
      </w:r>
    </w:p>
    <w:p w14:paraId="5EFC48EF" w14:textId="77777777" w:rsidR="000931FF" w:rsidRDefault="004765F2" w:rsidP="000931FF">
      <w:pPr>
        <w:numPr>
          <w:ilvl w:val="0"/>
          <w:numId w:val="14"/>
        </w:numPr>
        <w:rPr>
          <w:sz w:val="24"/>
        </w:rPr>
      </w:pPr>
      <w:r w:rsidRPr="000931FF">
        <w:rPr>
          <w:sz w:val="24"/>
        </w:rPr>
        <w:t>Medlemmarna ska känna att de får en hög kvalitet för varje satsad medlemskrona</w:t>
      </w:r>
    </w:p>
    <w:p w14:paraId="63824572" w14:textId="77777777" w:rsidR="004765F2" w:rsidRPr="003E3B45" w:rsidRDefault="004765F2" w:rsidP="004765F2">
      <w:pPr>
        <w:rPr>
          <w:b/>
          <w:sz w:val="32"/>
        </w:rPr>
      </w:pPr>
      <w:r w:rsidRPr="003E3B45">
        <w:rPr>
          <w:b/>
          <w:sz w:val="32"/>
        </w:rPr>
        <w:t>Mål för Information och kommunikation</w:t>
      </w:r>
      <w:r w:rsidR="003E3B45" w:rsidRPr="003E3B45">
        <w:rPr>
          <w:b/>
          <w:sz w:val="32"/>
        </w:rPr>
        <w:t xml:space="preserve"> </w:t>
      </w:r>
    </w:p>
    <w:p w14:paraId="17AF20DA" w14:textId="77777777" w:rsidR="00FC7FC9" w:rsidRPr="003E3B45" w:rsidRDefault="001866CA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3E3B45">
        <w:rPr>
          <w:sz w:val="24"/>
        </w:rPr>
        <w:t>Klubben</w:t>
      </w:r>
      <w:r w:rsidR="00B12927" w:rsidRPr="003E3B45">
        <w:rPr>
          <w:sz w:val="24"/>
        </w:rPr>
        <w:t xml:space="preserve"> ska löpande</w:t>
      </w:r>
      <w:r w:rsidR="00034963" w:rsidRPr="003E3B45">
        <w:rPr>
          <w:sz w:val="24"/>
        </w:rPr>
        <w:t xml:space="preserve"> ge information </w:t>
      </w:r>
      <w:r w:rsidR="00B12927" w:rsidRPr="003E3B45">
        <w:rPr>
          <w:sz w:val="24"/>
        </w:rPr>
        <w:t>med en öppenhet som garanterar god insyn i klubbens verksamhet</w:t>
      </w:r>
      <w:r w:rsidR="008B1395">
        <w:rPr>
          <w:sz w:val="24"/>
        </w:rPr>
        <w:t xml:space="preserve"> och minst en gång per år ska alla medlemmar bjudas in till ett informationsmöte.</w:t>
      </w:r>
    </w:p>
    <w:p w14:paraId="348BF708" w14:textId="77777777" w:rsidR="00DE745F" w:rsidRPr="000931FF" w:rsidRDefault="00F65A7F" w:rsidP="00B55D8A">
      <w:pPr>
        <w:numPr>
          <w:ilvl w:val="0"/>
          <w:numId w:val="13"/>
        </w:numPr>
        <w:tabs>
          <w:tab w:val="clear" w:pos="720"/>
          <w:tab w:val="num" w:pos="284"/>
        </w:tabs>
        <w:ind w:right="283"/>
        <w:rPr>
          <w:sz w:val="24"/>
        </w:rPr>
      </w:pPr>
      <w:r w:rsidRPr="000931FF">
        <w:rPr>
          <w:sz w:val="24"/>
        </w:rPr>
        <w:t>Hemsidan är den viktigaste kanalen och ska hålla en hög nivå såväl innehållsmässigt som estetiskt och ska därigenom bidra positivt till klubbens PR</w:t>
      </w:r>
      <w:r w:rsidR="000931FF">
        <w:rPr>
          <w:sz w:val="24"/>
        </w:rPr>
        <w:t>. Löpande information om tävlingar och andra händelser ska publiceras på hemsidan.</w:t>
      </w:r>
    </w:p>
    <w:p w14:paraId="7890AB58" w14:textId="77777777" w:rsidR="00DE745F" w:rsidRPr="000931FF" w:rsidRDefault="00F65A7F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0931FF">
        <w:rPr>
          <w:sz w:val="24"/>
        </w:rPr>
        <w:t>Det som publiceras på hemsidan ska om möjligt även läggas</w:t>
      </w:r>
      <w:r w:rsidR="009A4DDD">
        <w:rPr>
          <w:sz w:val="24"/>
        </w:rPr>
        <w:t xml:space="preserve"> ut på </w:t>
      </w:r>
      <w:proofErr w:type="spellStart"/>
      <w:r w:rsidRPr="000931FF">
        <w:rPr>
          <w:sz w:val="24"/>
        </w:rPr>
        <w:t>LGK:s</w:t>
      </w:r>
      <w:proofErr w:type="spellEnd"/>
      <w:r w:rsidRPr="000931FF">
        <w:rPr>
          <w:sz w:val="24"/>
        </w:rPr>
        <w:t xml:space="preserve"> Facebooksida.</w:t>
      </w:r>
    </w:p>
    <w:p w14:paraId="610A4D12" w14:textId="77777777" w:rsidR="0089620B" w:rsidRDefault="0089620B" w:rsidP="00856081">
      <w:pPr>
        <w:rPr>
          <w:b/>
          <w:sz w:val="28"/>
        </w:rPr>
      </w:pPr>
    </w:p>
    <w:p w14:paraId="633BA05A" w14:textId="77777777" w:rsidR="006E5B00" w:rsidRPr="003E3B45" w:rsidRDefault="006E5B00" w:rsidP="00856081">
      <w:pPr>
        <w:rPr>
          <w:b/>
          <w:sz w:val="32"/>
        </w:rPr>
      </w:pPr>
      <w:r w:rsidRPr="003E3B45">
        <w:rPr>
          <w:b/>
          <w:sz w:val="32"/>
        </w:rPr>
        <w:t>Mål för banan</w:t>
      </w:r>
    </w:p>
    <w:p w14:paraId="01837D5B" w14:textId="77777777" w:rsidR="008B1395" w:rsidRPr="008B1395" w:rsidRDefault="008B1395" w:rsidP="008B1395">
      <w:pPr>
        <w:rPr>
          <w:sz w:val="24"/>
        </w:rPr>
      </w:pPr>
      <w:r w:rsidRPr="008B1395">
        <w:rPr>
          <w:sz w:val="24"/>
        </w:rPr>
        <w:t xml:space="preserve">Banan är klubbens viktigaste tillgång och </w:t>
      </w:r>
      <w:r w:rsidR="00CC5624">
        <w:rPr>
          <w:sz w:val="24"/>
        </w:rPr>
        <w:t xml:space="preserve">vi ska </w:t>
      </w:r>
      <w:r w:rsidRPr="008B1395">
        <w:rPr>
          <w:sz w:val="24"/>
        </w:rPr>
        <w:t>aktivt arbeta för att utveckla och öka kvalitén.</w:t>
      </w:r>
    </w:p>
    <w:p w14:paraId="2C6CCBAD" w14:textId="77777777" w:rsidR="00DE745F" w:rsidRPr="008B1395" w:rsidRDefault="00F65A7F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8B1395">
        <w:rPr>
          <w:sz w:val="24"/>
        </w:rPr>
        <w:t>Banan ska rankas som en av Sveriges bästa 9-håls banor</w:t>
      </w:r>
    </w:p>
    <w:p w14:paraId="64CE677D" w14:textId="77777777" w:rsidR="00DE745F" w:rsidRPr="008B1395" w:rsidRDefault="00F65A7F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8B1395">
        <w:rPr>
          <w:sz w:val="24"/>
        </w:rPr>
        <w:t>Banan och dess kringområden ska utvecklas konditionsmässigt</w:t>
      </w:r>
    </w:p>
    <w:p w14:paraId="5D65223A" w14:textId="77777777" w:rsidR="00DE745F" w:rsidRPr="008B1395" w:rsidRDefault="00F65A7F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8B1395">
        <w:rPr>
          <w:sz w:val="24"/>
        </w:rPr>
        <w:t>Långsiktigt kvalitetstänkande ska eftersträvas och största möjliga hänsyn ska tas till miljön</w:t>
      </w:r>
    </w:p>
    <w:p w14:paraId="0BDEFE50" w14:textId="77777777" w:rsidR="00DE745F" w:rsidRPr="008B1395" w:rsidRDefault="00F65A7F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8B1395">
        <w:rPr>
          <w:sz w:val="24"/>
        </w:rPr>
        <w:t>Banan ska vara miljödiplomerad, enligt SGF:s normer</w:t>
      </w:r>
    </w:p>
    <w:p w14:paraId="04CF047B" w14:textId="77777777" w:rsidR="003B6AE2" w:rsidRDefault="003B6AE2" w:rsidP="00856081">
      <w:pPr>
        <w:rPr>
          <w:b/>
          <w:sz w:val="28"/>
        </w:rPr>
      </w:pPr>
    </w:p>
    <w:p w14:paraId="61EEC68B" w14:textId="77777777" w:rsidR="006A04ED" w:rsidRDefault="006A04ED" w:rsidP="00856081">
      <w:pPr>
        <w:rPr>
          <w:b/>
          <w:sz w:val="28"/>
        </w:rPr>
      </w:pPr>
    </w:p>
    <w:p w14:paraId="14EB85C1" w14:textId="12C67121" w:rsidR="001D7EBD" w:rsidRDefault="00250225" w:rsidP="00856081">
      <w:pPr>
        <w:rPr>
          <w:b/>
          <w:sz w:val="28"/>
        </w:rPr>
      </w:pPr>
      <w:r>
        <w:rPr>
          <w:b/>
          <w:sz w:val="28"/>
        </w:rPr>
        <w:lastRenderedPageBreak/>
        <w:t>Mål som arbetsgivare</w:t>
      </w:r>
    </w:p>
    <w:p w14:paraId="2A76F0E4" w14:textId="77777777" w:rsidR="00250225" w:rsidRDefault="002A0CA2" w:rsidP="00250225">
      <w:pPr>
        <w:rPr>
          <w:sz w:val="24"/>
        </w:rPr>
      </w:pPr>
      <w:r>
        <w:rPr>
          <w:sz w:val="24"/>
        </w:rPr>
        <w:t xml:space="preserve">Det ska vara attraktivt att </w:t>
      </w:r>
      <w:r w:rsidR="008861CB">
        <w:rPr>
          <w:sz w:val="24"/>
        </w:rPr>
        <w:t>arbete hos Loftahammars Golfklubb</w:t>
      </w:r>
    </w:p>
    <w:p w14:paraId="30042203" w14:textId="77777777" w:rsidR="00821A62" w:rsidRPr="008B1395" w:rsidRDefault="00821A62" w:rsidP="00250225">
      <w:pPr>
        <w:rPr>
          <w:sz w:val="24"/>
        </w:rPr>
      </w:pPr>
      <w:r>
        <w:rPr>
          <w:sz w:val="24"/>
        </w:rPr>
        <w:t>Loftahammars golfklubb ska:</w:t>
      </w:r>
    </w:p>
    <w:p w14:paraId="299995FF" w14:textId="77777777" w:rsidR="00250225" w:rsidRDefault="00821A62" w:rsidP="00250225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>
        <w:rPr>
          <w:sz w:val="24"/>
        </w:rPr>
        <w:t>v</w:t>
      </w:r>
      <w:r w:rsidR="00250225">
        <w:rPr>
          <w:sz w:val="24"/>
        </w:rPr>
        <w:t>ara en god arbetsgivare</w:t>
      </w:r>
      <w:r>
        <w:rPr>
          <w:sz w:val="24"/>
        </w:rPr>
        <w:t xml:space="preserve"> och erhålla </w:t>
      </w:r>
      <w:r w:rsidR="003B6AE2">
        <w:rPr>
          <w:sz w:val="24"/>
        </w:rPr>
        <w:t xml:space="preserve">ett </w:t>
      </w:r>
      <w:r w:rsidR="00250225">
        <w:rPr>
          <w:sz w:val="24"/>
        </w:rPr>
        <w:t>gott ledarskap</w:t>
      </w:r>
    </w:p>
    <w:p w14:paraId="041C275D" w14:textId="77777777" w:rsidR="00250225" w:rsidRDefault="00821A62" w:rsidP="00250225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>
        <w:rPr>
          <w:sz w:val="24"/>
        </w:rPr>
        <w:t>s</w:t>
      </w:r>
      <w:r w:rsidR="00250225">
        <w:rPr>
          <w:sz w:val="24"/>
        </w:rPr>
        <w:t>äkerställa en god, trygg och säker arbetsmiljö</w:t>
      </w:r>
    </w:p>
    <w:p w14:paraId="0562A06D" w14:textId="799FDCCC" w:rsidR="00C02DEA" w:rsidRPr="006A04ED" w:rsidRDefault="00C02DEA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>
        <w:rPr>
          <w:sz w:val="24"/>
        </w:rPr>
        <w:t>g</w:t>
      </w:r>
      <w:r w:rsidR="00250225" w:rsidRPr="00250225">
        <w:rPr>
          <w:sz w:val="24"/>
        </w:rPr>
        <w:t>e</w:t>
      </w:r>
      <w:r w:rsidR="003B6AE2">
        <w:rPr>
          <w:sz w:val="24"/>
        </w:rPr>
        <w:t xml:space="preserve"> personalen</w:t>
      </w:r>
      <w:r w:rsidR="00250225" w:rsidRPr="00250225">
        <w:rPr>
          <w:sz w:val="24"/>
        </w:rPr>
        <w:t xml:space="preserve"> rätt förutsättningar </w:t>
      </w:r>
      <w:r w:rsidR="003B6AE2">
        <w:rPr>
          <w:sz w:val="24"/>
        </w:rPr>
        <w:t xml:space="preserve">för att kunna fullgöra ett </w:t>
      </w:r>
      <w:r w:rsidR="00F263AB">
        <w:rPr>
          <w:sz w:val="24"/>
        </w:rPr>
        <w:t>bra arbete</w:t>
      </w:r>
    </w:p>
    <w:p w14:paraId="33B1379C" w14:textId="77777777" w:rsidR="003B6AE2" w:rsidRDefault="003B6AE2" w:rsidP="00B55D8A">
      <w:pPr>
        <w:rPr>
          <w:sz w:val="24"/>
        </w:rPr>
      </w:pPr>
    </w:p>
    <w:p w14:paraId="796B165A" w14:textId="77777777" w:rsidR="003E3B45" w:rsidRPr="00B55D8A" w:rsidRDefault="001D7EBD" w:rsidP="00B55D8A">
      <w:pPr>
        <w:rPr>
          <w:b/>
          <w:sz w:val="32"/>
          <w:szCs w:val="34"/>
        </w:rPr>
      </w:pPr>
      <w:r w:rsidRPr="003E3B45">
        <w:rPr>
          <w:b/>
          <w:sz w:val="32"/>
          <w:szCs w:val="34"/>
        </w:rPr>
        <w:t>Strategier för att nå uppsatta mål och sträva efter att nå visionen</w:t>
      </w:r>
    </w:p>
    <w:p w14:paraId="1C45768E" w14:textId="77777777" w:rsidR="00FC7FC9" w:rsidRPr="003E3B45" w:rsidRDefault="00B12927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3E3B45">
        <w:rPr>
          <w:sz w:val="24"/>
        </w:rPr>
        <w:t>Vi skall ha en kundfokuserad organisation med fokus på medlemmars och gästers behov</w:t>
      </w:r>
      <w:r w:rsidR="00B55D8A">
        <w:rPr>
          <w:sz w:val="24"/>
        </w:rPr>
        <w:t>.</w:t>
      </w:r>
    </w:p>
    <w:p w14:paraId="2FE1E2CE" w14:textId="77777777" w:rsidR="00FC7FC9" w:rsidRPr="003E3B45" w:rsidRDefault="00B12927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3E3B45">
        <w:rPr>
          <w:sz w:val="24"/>
        </w:rPr>
        <w:t>Mottagandet av personalen ska präglas av en avspänd atmosfär, trivsel och god service</w:t>
      </w:r>
      <w:r w:rsidR="00B55D8A">
        <w:rPr>
          <w:sz w:val="24"/>
        </w:rPr>
        <w:t>.</w:t>
      </w:r>
    </w:p>
    <w:p w14:paraId="07C6BBAD" w14:textId="77777777" w:rsidR="00FC7FC9" w:rsidRPr="003E3B45" w:rsidRDefault="00B12927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3E3B45">
        <w:rPr>
          <w:sz w:val="24"/>
        </w:rPr>
        <w:t>Vi ska arbeta för att utveckla och</w:t>
      </w:r>
      <w:r w:rsidR="00B55D8A">
        <w:rPr>
          <w:sz w:val="24"/>
        </w:rPr>
        <w:t xml:space="preserve"> öka kvalitén på och runt banan.</w:t>
      </w:r>
    </w:p>
    <w:p w14:paraId="6E1A9038" w14:textId="77777777" w:rsidR="007F31CA" w:rsidRPr="003E3B45" w:rsidRDefault="00B12927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3E3B45">
        <w:rPr>
          <w:sz w:val="24"/>
        </w:rPr>
        <w:t>Klubben ska vara så attraktiv att medlemmarna stannar kvar</w:t>
      </w:r>
      <w:r w:rsidR="00B55D8A">
        <w:rPr>
          <w:sz w:val="24"/>
        </w:rPr>
        <w:t>.</w:t>
      </w:r>
    </w:p>
    <w:p w14:paraId="0C1BB347" w14:textId="77777777" w:rsidR="00FC7FC9" w:rsidRPr="003E3B45" w:rsidRDefault="00B55D8A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>
        <w:rPr>
          <w:sz w:val="24"/>
        </w:rPr>
        <w:t>Vi ska a</w:t>
      </w:r>
      <w:r w:rsidR="00B12927" w:rsidRPr="003E3B45">
        <w:rPr>
          <w:sz w:val="24"/>
        </w:rPr>
        <w:t xml:space="preserve">ktivt arbeta för att rekrytera fler medlemmar. </w:t>
      </w:r>
    </w:p>
    <w:p w14:paraId="1DB952E2" w14:textId="77777777" w:rsidR="00FC7FC9" w:rsidRPr="003E3B45" w:rsidRDefault="00B12927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3E3B45">
        <w:rPr>
          <w:sz w:val="24"/>
        </w:rPr>
        <w:t>Erbjuda goda utbildnings- och träningsmöjligheter som kan bedrivas både enskilt och i grupp</w:t>
      </w:r>
      <w:r w:rsidR="0060650C">
        <w:rPr>
          <w:sz w:val="24"/>
        </w:rPr>
        <w:t>.</w:t>
      </w:r>
    </w:p>
    <w:p w14:paraId="69AD6265" w14:textId="77777777" w:rsidR="00FC7FC9" w:rsidRPr="003E3B45" w:rsidRDefault="00B12927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3E3B45">
        <w:rPr>
          <w:sz w:val="24"/>
        </w:rPr>
        <w:t xml:space="preserve">Skapa en anda av ansvarstagande, professionalism och affärsmässighet inom organisationen. </w:t>
      </w:r>
    </w:p>
    <w:p w14:paraId="3BA4A2AB" w14:textId="77777777" w:rsidR="00FC7FC9" w:rsidRPr="003E3B45" w:rsidRDefault="00B12927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3E3B45">
        <w:rPr>
          <w:sz w:val="24"/>
        </w:rPr>
        <w:t>Utveckla</w:t>
      </w:r>
      <w:r w:rsidR="00B55D8A">
        <w:rPr>
          <w:sz w:val="24"/>
        </w:rPr>
        <w:t xml:space="preserve"> företagsgolf, aktiviteter och </w:t>
      </w:r>
      <w:r w:rsidRPr="003E3B45">
        <w:rPr>
          <w:sz w:val="24"/>
        </w:rPr>
        <w:t>sponsorverksamheten</w:t>
      </w:r>
      <w:r w:rsidR="0060650C">
        <w:rPr>
          <w:sz w:val="24"/>
        </w:rPr>
        <w:t>.</w:t>
      </w:r>
    </w:p>
    <w:p w14:paraId="36015C21" w14:textId="77777777" w:rsidR="00FC7FC9" w:rsidRPr="003E3B45" w:rsidRDefault="00B12927" w:rsidP="00B55D8A">
      <w:pPr>
        <w:numPr>
          <w:ilvl w:val="0"/>
          <w:numId w:val="13"/>
        </w:numPr>
        <w:tabs>
          <w:tab w:val="clear" w:pos="720"/>
          <w:tab w:val="num" w:pos="284"/>
        </w:tabs>
        <w:rPr>
          <w:sz w:val="24"/>
        </w:rPr>
      </w:pPr>
      <w:r w:rsidRPr="003E3B45">
        <w:rPr>
          <w:sz w:val="24"/>
        </w:rPr>
        <w:t>Genomföra effektiviseringar inom alla områden utan att det påverkar kvalitén.</w:t>
      </w:r>
    </w:p>
    <w:p w14:paraId="6D3827F1" w14:textId="77777777" w:rsidR="007A44A0" w:rsidRPr="00FA3E70" w:rsidRDefault="005806C6" w:rsidP="007A44A0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rPr>
          <w:rFonts w:eastAsia="Times New Roman"/>
        </w:rPr>
      </w:pPr>
      <w:r w:rsidRPr="00FA3E70">
        <w:rPr>
          <w:sz w:val="24"/>
        </w:rPr>
        <w:t xml:space="preserve">Långsiktigt planeringsarbete och </w:t>
      </w:r>
      <w:r w:rsidR="0060650C" w:rsidRPr="00FA3E70">
        <w:rPr>
          <w:sz w:val="24"/>
        </w:rPr>
        <w:t>utvecklin</w:t>
      </w:r>
      <w:r w:rsidR="00FA3E70" w:rsidRPr="00FA3E70">
        <w:rPr>
          <w:sz w:val="24"/>
        </w:rPr>
        <w:t xml:space="preserve">g av verksamheten och </w:t>
      </w:r>
      <w:r w:rsidR="00FA3E70">
        <w:rPr>
          <w:sz w:val="24"/>
        </w:rPr>
        <w:t>f</w:t>
      </w:r>
      <w:r w:rsidR="007A44A0" w:rsidRPr="00FA3E70">
        <w:rPr>
          <w:rFonts w:eastAsia="Times New Roman"/>
        </w:rPr>
        <w:t xml:space="preserve">örutsatt att ekonomin och medlemsantalet utvecklas positivt skall Loftahammars Golfklubb fortsätta att utveckla </w:t>
      </w:r>
      <w:r w:rsidR="00FA3E70">
        <w:rPr>
          <w:rFonts w:eastAsia="Times New Roman"/>
        </w:rPr>
        <w:t xml:space="preserve">banan </w:t>
      </w:r>
      <w:r w:rsidR="007A44A0" w:rsidRPr="00FA3E70">
        <w:rPr>
          <w:rFonts w:eastAsia="Times New Roman"/>
        </w:rPr>
        <w:t>och</w:t>
      </w:r>
      <w:r w:rsidR="00FA3E70">
        <w:rPr>
          <w:rFonts w:eastAsia="Times New Roman"/>
        </w:rPr>
        <w:t xml:space="preserve"> se på möjligheterna att </w:t>
      </w:r>
      <w:r w:rsidR="007A44A0" w:rsidRPr="00FA3E70">
        <w:rPr>
          <w:rFonts w:eastAsia="Times New Roman"/>
        </w:rPr>
        <w:t>expandera.</w:t>
      </w:r>
    </w:p>
    <w:p w14:paraId="1E612D1B" w14:textId="77777777" w:rsidR="007A44A0" w:rsidRPr="003E3B45" w:rsidRDefault="007A44A0" w:rsidP="007A44A0">
      <w:pPr>
        <w:ind w:left="720"/>
        <w:rPr>
          <w:sz w:val="24"/>
        </w:rPr>
      </w:pPr>
    </w:p>
    <w:p w14:paraId="1C734780" w14:textId="6EE245F6" w:rsidR="00C83E4E" w:rsidRDefault="00D06338" w:rsidP="00D06338">
      <w:r>
        <w:t xml:space="preserve"> </w:t>
      </w:r>
    </w:p>
    <w:sectPr w:rsidR="00C83E4E" w:rsidSect="006A04ED">
      <w:headerReference w:type="default" r:id="rId7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D8656" w14:textId="77777777" w:rsidR="00E828AF" w:rsidRDefault="00E828AF" w:rsidP="00B30A8A">
      <w:pPr>
        <w:spacing w:after="0" w:line="240" w:lineRule="auto"/>
      </w:pPr>
      <w:r>
        <w:separator/>
      </w:r>
    </w:p>
  </w:endnote>
  <w:endnote w:type="continuationSeparator" w:id="0">
    <w:p w14:paraId="031877EE" w14:textId="77777777" w:rsidR="00E828AF" w:rsidRDefault="00E828AF" w:rsidP="00B3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BE68" w14:textId="77777777" w:rsidR="00E828AF" w:rsidRDefault="00E828AF" w:rsidP="00B30A8A">
      <w:pPr>
        <w:spacing w:after="0" w:line="240" w:lineRule="auto"/>
      </w:pPr>
      <w:r>
        <w:separator/>
      </w:r>
    </w:p>
  </w:footnote>
  <w:footnote w:type="continuationSeparator" w:id="0">
    <w:p w14:paraId="4A0DAB47" w14:textId="77777777" w:rsidR="00E828AF" w:rsidRDefault="00E828AF" w:rsidP="00B3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19047" w14:textId="77777777" w:rsidR="00B30A8A" w:rsidRDefault="00AB44F4">
    <w:pPr>
      <w:pStyle w:val="Sidhuvud"/>
    </w:pPr>
    <w:r>
      <w:rPr>
        <w:noProof/>
        <w:lang w:eastAsia="sv-SE"/>
      </w:rPr>
      <w:drawing>
        <wp:inline distT="0" distB="0" distL="0" distR="0" wp14:anchorId="3C3292E0" wp14:editId="7B3968EC">
          <wp:extent cx="1714500" cy="704850"/>
          <wp:effectExtent l="19050" t="0" r="0" b="0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30A8A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519A"/>
    <w:multiLevelType w:val="hybridMultilevel"/>
    <w:tmpl w:val="836EA5A4"/>
    <w:lvl w:ilvl="0" w:tplc="F6D859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322C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1EF7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34BC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CECC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E2F2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9CD7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7A6C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9EE8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88C09E5"/>
    <w:multiLevelType w:val="hybridMultilevel"/>
    <w:tmpl w:val="A342B4F6"/>
    <w:lvl w:ilvl="0" w:tplc="D868D0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9695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900E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AAD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86B5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F8B8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94CD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DCD0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FE94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CDB04C0"/>
    <w:multiLevelType w:val="hybridMultilevel"/>
    <w:tmpl w:val="B5E4963C"/>
    <w:lvl w:ilvl="0" w:tplc="F5788E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B439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8CC9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14CF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ECDF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C4EF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9AD7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5AE5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10FE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1E0179E"/>
    <w:multiLevelType w:val="hybridMultilevel"/>
    <w:tmpl w:val="6A52395E"/>
    <w:lvl w:ilvl="0" w:tplc="4A4A59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A671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3069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D48F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CEDE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BC7B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E4FC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4A70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024C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2B507F1"/>
    <w:multiLevelType w:val="hybridMultilevel"/>
    <w:tmpl w:val="A03A3E90"/>
    <w:lvl w:ilvl="0" w:tplc="80A6E0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F660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30DC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223E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1C3C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4C4B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122A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C23E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0EF5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4B36380"/>
    <w:multiLevelType w:val="hybridMultilevel"/>
    <w:tmpl w:val="D65878B8"/>
    <w:lvl w:ilvl="0" w:tplc="AB6CF0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E2813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824C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3A8C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40E2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22AA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F4FC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8CD9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6220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4FB489A"/>
    <w:multiLevelType w:val="hybridMultilevel"/>
    <w:tmpl w:val="4328C4CE"/>
    <w:lvl w:ilvl="0" w:tplc="6B98097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AD3010C"/>
    <w:multiLevelType w:val="hybridMultilevel"/>
    <w:tmpl w:val="CED69842"/>
    <w:lvl w:ilvl="0" w:tplc="945C13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DC29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24B3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AE74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BEE7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9874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F8ED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A2BE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0858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18848A9"/>
    <w:multiLevelType w:val="multilevel"/>
    <w:tmpl w:val="638E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C37BAD"/>
    <w:multiLevelType w:val="hybridMultilevel"/>
    <w:tmpl w:val="801405A0"/>
    <w:lvl w:ilvl="0" w:tplc="3EFCB5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F058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DE0C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DCC7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BE52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8C5E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0CA0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C056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B6B2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2F31BD8"/>
    <w:multiLevelType w:val="hybridMultilevel"/>
    <w:tmpl w:val="93C215A2"/>
    <w:lvl w:ilvl="0" w:tplc="6D12BD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20D9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5C1A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B400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C2BE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CEAF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161E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A81A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32C0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3F84F5D"/>
    <w:multiLevelType w:val="hybridMultilevel"/>
    <w:tmpl w:val="F2F40198"/>
    <w:lvl w:ilvl="0" w:tplc="97808F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4616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1C24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CAC1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73A7F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A8F3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FC9F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6EF0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E0FD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9F04D00"/>
    <w:multiLevelType w:val="hybridMultilevel"/>
    <w:tmpl w:val="95F44906"/>
    <w:lvl w:ilvl="0" w:tplc="E0E44D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729D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50F2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1EF0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3CEC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60A1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DC7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7A73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DC571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D574A94"/>
    <w:multiLevelType w:val="hybridMultilevel"/>
    <w:tmpl w:val="9E5A8E3A"/>
    <w:lvl w:ilvl="0" w:tplc="F2AC6F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3C36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F400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0E9B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8822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32C81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B653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DE61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BA16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44C268D"/>
    <w:multiLevelType w:val="hybridMultilevel"/>
    <w:tmpl w:val="6122D3F2"/>
    <w:lvl w:ilvl="0" w:tplc="7B26FC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B674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02A7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6A19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48C6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B61B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0E90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9EBD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1410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08C2141"/>
    <w:multiLevelType w:val="hybridMultilevel"/>
    <w:tmpl w:val="3892AB1E"/>
    <w:lvl w:ilvl="0" w:tplc="9F3E7AEC"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71C68F8"/>
    <w:multiLevelType w:val="hybridMultilevel"/>
    <w:tmpl w:val="728E5584"/>
    <w:lvl w:ilvl="0" w:tplc="29A06C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184E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363B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9A09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B078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5E94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504F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8E0E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BAE8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67544C45"/>
    <w:multiLevelType w:val="multilevel"/>
    <w:tmpl w:val="CDA4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B73BF6"/>
    <w:multiLevelType w:val="hybridMultilevel"/>
    <w:tmpl w:val="247AC19C"/>
    <w:lvl w:ilvl="0" w:tplc="0F1E35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2E8D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5835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AE70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9C45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B01B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0CA8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84D0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BADC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839749C"/>
    <w:multiLevelType w:val="hybridMultilevel"/>
    <w:tmpl w:val="A14C58B6"/>
    <w:lvl w:ilvl="0" w:tplc="C3C60E8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F6E4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205D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DA20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4635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1250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4280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4A8E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563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79B32860"/>
    <w:multiLevelType w:val="hybridMultilevel"/>
    <w:tmpl w:val="4F3405CC"/>
    <w:lvl w:ilvl="0" w:tplc="E362DC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AE16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36AA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54F2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BEBB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EEA3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5AAF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768E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56E1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601792687">
    <w:abstractNumId w:val="5"/>
  </w:num>
  <w:num w:numId="2" w16cid:durableId="1568881415">
    <w:abstractNumId w:val="3"/>
  </w:num>
  <w:num w:numId="3" w16cid:durableId="1119253692">
    <w:abstractNumId w:val="4"/>
  </w:num>
  <w:num w:numId="4" w16cid:durableId="841119478">
    <w:abstractNumId w:val="14"/>
  </w:num>
  <w:num w:numId="5" w16cid:durableId="891235294">
    <w:abstractNumId w:val="11"/>
  </w:num>
  <w:num w:numId="6" w16cid:durableId="1820538379">
    <w:abstractNumId w:val="2"/>
  </w:num>
  <w:num w:numId="7" w16cid:durableId="529103744">
    <w:abstractNumId w:val="7"/>
  </w:num>
  <w:num w:numId="8" w16cid:durableId="116340429">
    <w:abstractNumId w:val="1"/>
  </w:num>
  <w:num w:numId="9" w16cid:durableId="641229728">
    <w:abstractNumId w:val="0"/>
  </w:num>
  <w:num w:numId="10" w16cid:durableId="840855996">
    <w:abstractNumId w:val="9"/>
  </w:num>
  <w:num w:numId="11" w16cid:durableId="571308998">
    <w:abstractNumId w:val="18"/>
  </w:num>
  <w:num w:numId="12" w16cid:durableId="206989928">
    <w:abstractNumId w:val="20"/>
  </w:num>
  <w:num w:numId="13" w16cid:durableId="1957446932">
    <w:abstractNumId w:val="10"/>
  </w:num>
  <w:num w:numId="14" w16cid:durableId="522868473">
    <w:abstractNumId w:val="19"/>
  </w:num>
  <w:num w:numId="15" w16cid:durableId="950742169">
    <w:abstractNumId w:val="16"/>
  </w:num>
  <w:num w:numId="16" w16cid:durableId="140074009">
    <w:abstractNumId w:val="13"/>
  </w:num>
  <w:num w:numId="17" w16cid:durableId="17833313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628089">
    <w:abstractNumId w:val="12"/>
  </w:num>
  <w:num w:numId="19" w16cid:durableId="836962452">
    <w:abstractNumId w:val="6"/>
  </w:num>
  <w:num w:numId="20" w16cid:durableId="887304967">
    <w:abstractNumId w:val="15"/>
  </w:num>
  <w:num w:numId="21" w16cid:durableId="771049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4E"/>
    <w:rsid w:val="00034963"/>
    <w:rsid w:val="000379C9"/>
    <w:rsid w:val="000659D1"/>
    <w:rsid w:val="00080F16"/>
    <w:rsid w:val="000931FF"/>
    <w:rsid w:val="000A1B9C"/>
    <w:rsid w:val="00125C76"/>
    <w:rsid w:val="001866CA"/>
    <w:rsid w:val="001D7EBD"/>
    <w:rsid w:val="001F6983"/>
    <w:rsid w:val="00203A75"/>
    <w:rsid w:val="00214CEA"/>
    <w:rsid w:val="00217430"/>
    <w:rsid w:val="00250225"/>
    <w:rsid w:val="002A0CA2"/>
    <w:rsid w:val="002A7D5A"/>
    <w:rsid w:val="002F2CE7"/>
    <w:rsid w:val="00363CC5"/>
    <w:rsid w:val="003703D2"/>
    <w:rsid w:val="0039729F"/>
    <w:rsid w:val="003A3F51"/>
    <w:rsid w:val="003B6AE2"/>
    <w:rsid w:val="003C0FFE"/>
    <w:rsid w:val="003C3ECB"/>
    <w:rsid w:val="003E3B45"/>
    <w:rsid w:val="003F32BB"/>
    <w:rsid w:val="00406A8E"/>
    <w:rsid w:val="00456BB1"/>
    <w:rsid w:val="004765F2"/>
    <w:rsid w:val="004821D5"/>
    <w:rsid w:val="004E0C24"/>
    <w:rsid w:val="005761D7"/>
    <w:rsid w:val="005806C6"/>
    <w:rsid w:val="005C7A66"/>
    <w:rsid w:val="005F7F85"/>
    <w:rsid w:val="0060650C"/>
    <w:rsid w:val="006A04ED"/>
    <w:rsid w:val="006D0D1A"/>
    <w:rsid w:val="006E5B00"/>
    <w:rsid w:val="006F146C"/>
    <w:rsid w:val="006F6B32"/>
    <w:rsid w:val="0072520E"/>
    <w:rsid w:val="007A44A0"/>
    <w:rsid w:val="007F31CA"/>
    <w:rsid w:val="00821A62"/>
    <w:rsid w:val="008477C8"/>
    <w:rsid w:val="00856081"/>
    <w:rsid w:val="008861CB"/>
    <w:rsid w:val="0089620B"/>
    <w:rsid w:val="008B1395"/>
    <w:rsid w:val="008D0A57"/>
    <w:rsid w:val="00947775"/>
    <w:rsid w:val="009A4DDD"/>
    <w:rsid w:val="009C6D99"/>
    <w:rsid w:val="00A36C97"/>
    <w:rsid w:val="00A61452"/>
    <w:rsid w:val="00A8541C"/>
    <w:rsid w:val="00AA10BB"/>
    <w:rsid w:val="00AB44F4"/>
    <w:rsid w:val="00B0660B"/>
    <w:rsid w:val="00B12927"/>
    <w:rsid w:val="00B30A8A"/>
    <w:rsid w:val="00B55D8A"/>
    <w:rsid w:val="00B94A29"/>
    <w:rsid w:val="00BA03B2"/>
    <w:rsid w:val="00BC392E"/>
    <w:rsid w:val="00BE7669"/>
    <w:rsid w:val="00BF057F"/>
    <w:rsid w:val="00BF29D2"/>
    <w:rsid w:val="00C02DEA"/>
    <w:rsid w:val="00C53DB9"/>
    <w:rsid w:val="00C83E4E"/>
    <w:rsid w:val="00C874C9"/>
    <w:rsid w:val="00C94233"/>
    <w:rsid w:val="00CC42E0"/>
    <w:rsid w:val="00CC5624"/>
    <w:rsid w:val="00CE37CF"/>
    <w:rsid w:val="00D05CF7"/>
    <w:rsid w:val="00D06338"/>
    <w:rsid w:val="00D32419"/>
    <w:rsid w:val="00DE279A"/>
    <w:rsid w:val="00DE745F"/>
    <w:rsid w:val="00E453E5"/>
    <w:rsid w:val="00E76902"/>
    <w:rsid w:val="00E828AF"/>
    <w:rsid w:val="00E946FE"/>
    <w:rsid w:val="00EC043A"/>
    <w:rsid w:val="00F20F34"/>
    <w:rsid w:val="00F263AB"/>
    <w:rsid w:val="00F643E3"/>
    <w:rsid w:val="00F65A7F"/>
    <w:rsid w:val="00F80045"/>
    <w:rsid w:val="00F94D0D"/>
    <w:rsid w:val="00FA3E70"/>
    <w:rsid w:val="00FC7FC9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5A23"/>
  <w15:docId w15:val="{37A12719-6898-45D0-AC17-5904ABDF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BB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037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65F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B30A8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0A8A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B30A8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0A8A"/>
    <w:rPr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21743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395"/>
    <w:rPr>
      <w:rFonts w:ascii="Tahoma" w:hAnsi="Tahoma" w:cs="Tahoma"/>
      <w:sz w:val="16"/>
      <w:szCs w:val="16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0379C9"/>
    <w:rPr>
      <w:rFonts w:ascii="Times New Roman" w:eastAsia="Times New Roman" w:hAnsi="Times New Roman"/>
      <w:b/>
      <w:bCs/>
      <w:sz w:val="36"/>
      <w:szCs w:val="36"/>
    </w:rPr>
  </w:style>
  <w:style w:type="paragraph" w:styleId="Normalwebb">
    <w:name w:val="Normal (Web)"/>
    <w:basedOn w:val="Normal"/>
    <w:uiPriority w:val="99"/>
    <w:semiHidden/>
    <w:unhideWhenUsed/>
    <w:rsid w:val="0003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37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5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3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4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6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1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1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6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9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5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1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7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7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24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0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9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1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2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49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6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1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9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47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1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3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9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4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7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3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8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1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2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2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5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4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7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1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7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8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8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3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2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26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3661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Links>
    <vt:vector size="6" baseType="variant"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mailto:joakim@loftahammarsgk.se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Jansson</dc:creator>
  <cp:lastModifiedBy>Sara Stenbeck</cp:lastModifiedBy>
  <cp:revision>2</cp:revision>
  <cp:lastPrinted>2015-04-05T12:32:00Z</cp:lastPrinted>
  <dcterms:created xsi:type="dcterms:W3CDTF">2024-07-13T14:08:00Z</dcterms:created>
  <dcterms:modified xsi:type="dcterms:W3CDTF">2024-07-13T14:08:00Z</dcterms:modified>
</cp:coreProperties>
</file>